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148B" w:rsidRDefault="0057148B" w:rsidP="00BD56B2"/>
    <w:p w:rsidR="005069CF" w:rsidRDefault="005069CF" w:rsidP="00BD56B2"/>
    <w:p w:rsidR="005069CF" w:rsidRDefault="005069CF" w:rsidP="00BD56B2"/>
    <w:p w:rsidR="00DB0F09" w:rsidRDefault="00DB0F09" w:rsidP="00BD56B2"/>
    <w:p w:rsidR="00C25A28" w:rsidRDefault="00C25A28" w:rsidP="00C25A28">
      <w:r>
        <w:t>Totalitarianism</w:t>
      </w:r>
    </w:p>
    <w:p w:rsidR="0008033D" w:rsidRDefault="0008033D" w:rsidP="00BD56B2"/>
    <w:p w:rsidR="00DB0F09" w:rsidRDefault="00DB0F09" w:rsidP="00BD56B2">
      <w:r>
        <w:t>Name</w:t>
      </w:r>
      <w:r w:rsidR="00721420">
        <w:t xml:space="preserve"> of Student</w:t>
      </w:r>
      <w:r>
        <w:t>:</w:t>
      </w:r>
    </w:p>
    <w:p w:rsidR="004B78AB" w:rsidRDefault="00DB0F09" w:rsidP="003608DB">
      <w:r>
        <w:t>Institution</w:t>
      </w:r>
      <w:r w:rsidR="00721420">
        <w:t>al Affiliation</w:t>
      </w:r>
      <w:r>
        <w:t>:</w:t>
      </w:r>
    </w:p>
    <w:p w:rsidR="00DB0F09" w:rsidRDefault="00DB0F09" w:rsidP="00BD56B2"/>
    <w:p w:rsidR="005069CF" w:rsidRDefault="005069CF" w:rsidP="00BD56B2"/>
    <w:p w:rsidR="005069CF" w:rsidRDefault="005069CF" w:rsidP="00BD56B2"/>
    <w:p w:rsidR="005069CF" w:rsidRDefault="005069CF" w:rsidP="00BD56B2"/>
    <w:p w:rsidR="00F472E0" w:rsidRDefault="00F472E0" w:rsidP="00BD56B2"/>
    <w:p w:rsidR="0057148B" w:rsidRDefault="0057148B" w:rsidP="00BD56B2">
      <w:pPr>
        <w:rPr>
          <w:b/>
        </w:rPr>
      </w:pPr>
    </w:p>
    <w:p w:rsidR="00DB0F09" w:rsidRDefault="00DB0F09" w:rsidP="0079500E">
      <w:r>
        <w:br w:type="page"/>
      </w:r>
    </w:p>
    <w:p w:rsidR="00346BDA" w:rsidRDefault="00346BDA" w:rsidP="00346BDA">
      <w:r>
        <w:lastRenderedPageBreak/>
        <w:t>Totalitarianism</w:t>
      </w:r>
    </w:p>
    <w:p w:rsidR="00346BDA" w:rsidRDefault="00346BDA" w:rsidP="00C25A28">
      <w:pPr>
        <w:jc w:val="left"/>
      </w:pPr>
      <w:r>
        <w:t>What is the opposite of a totalitarian system? (What are some of the features of a non-totalitarian system?)</w:t>
      </w:r>
    </w:p>
    <w:p w:rsidR="00346BDA" w:rsidRDefault="00346BDA" w:rsidP="00C25A28">
      <w:pPr>
        <w:ind w:firstLine="720"/>
        <w:jc w:val="left"/>
      </w:pPr>
      <w:r>
        <w:t xml:space="preserve">By definition, a totalitarian government </w:t>
      </w:r>
      <w:r w:rsidR="003710E3">
        <w:t>enforces control</w:t>
      </w:r>
      <w:r>
        <w:t xml:space="preserve"> over </w:t>
      </w:r>
      <w:r w:rsidR="003710E3">
        <w:t>every citize</w:t>
      </w:r>
      <w:r w:rsidR="00C91D63">
        <w:t xml:space="preserve">n, including </w:t>
      </w:r>
      <w:r>
        <w:t xml:space="preserve">private and public </w:t>
      </w:r>
      <w:r w:rsidR="00C91D63">
        <w:t xml:space="preserve">aspects of their </w:t>
      </w:r>
      <w:r>
        <w:t>lives</w:t>
      </w:r>
      <w:r w:rsidR="00E933B3">
        <w:t xml:space="preserve"> leading to a non-recognition of</w:t>
      </w:r>
      <w:r>
        <w:t xml:space="preserve"> any limitation to its power and authority </w:t>
      </w:r>
      <w:r w:rsidRPr="00AD1C27">
        <w:t>(Traverso, 2017)</w:t>
      </w:r>
      <w:r>
        <w:t xml:space="preserve">. On the other hand, the opposite form of this kind of system presents augmented degrees of decentralization and a kind of societal freedom. </w:t>
      </w:r>
      <w:r w:rsidR="003E3BB7">
        <w:t>D</w:t>
      </w:r>
      <w:r>
        <w:t xml:space="preserve">emocracy </w:t>
      </w:r>
      <w:r w:rsidR="003E3BB7">
        <w:t xml:space="preserve">stands as an </w:t>
      </w:r>
      <w:r>
        <w:t xml:space="preserve">opposite of </w:t>
      </w:r>
      <w:r w:rsidR="00324DDA">
        <w:t xml:space="preserve">totalitarianism since it provides the exercise of </w:t>
      </w:r>
      <w:r>
        <w:t>freedom</w:t>
      </w:r>
      <w:r w:rsidR="00324DDA">
        <w:t xml:space="preserve"> through law</w:t>
      </w:r>
      <w:r>
        <w:t>. One characteristic of a non-totalitarian government is the fact that absolute centralization of power on a single individual is non-existent. Since the people establish democracies, its power rests upon</w:t>
      </w:r>
      <w:r w:rsidR="00CA7363">
        <w:t xml:space="preserve"> the </w:t>
      </w:r>
      <w:r w:rsidR="00E7470B">
        <w:t>constitution as a reflection of the people’s will and no</w:t>
      </w:r>
      <w:r w:rsidR="00CA7363">
        <w:t>t a</w:t>
      </w:r>
      <w:r>
        <w:t xml:space="preserve"> single leader. </w:t>
      </w:r>
      <w:r w:rsidR="000C4735">
        <w:t>Moreover</w:t>
      </w:r>
      <w:r>
        <w:t xml:space="preserve">, democracies are synonymous with citizenry freedoms, which range from one aspect of life to another. While an autocratic government does its best in controlling its populace, a democratic one flourishes from public opinions and criticism through sensitive and important freedoms such as that of free speech; an outright opposite of a totalitarian system.  </w:t>
      </w:r>
    </w:p>
    <w:p w:rsidR="00346BDA" w:rsidRDefault="00346BDA" w:rsidP="00346BDA">
      <w:pPr>
        <w:jc w:val="left"/>
      </w:pPr>
    </w:p>
    <w:p w:rsidR="00346BDA" w:rsidRDefault="00346BDA" w:rsidP="00346BDA">
      <w:pPr>
        <w:jc w:val="left"/>
      </w:pPr>
    </w:p>
    <w:p w:rsidR="00346BDA" w:rsidRDefault="00346BDA" w:rsidP="00346BDA">
      <w:pPr>
        <w:jc w:val="left"/>
      </w:pPr>
    </w:p>
    <w:p w:rsidR="00346BDA" w:rsidRDefault="00346BDA" w:rsidP="00346BDA">
      <w:pPr>
        <w:jc w:val="left"/>
      </w:pPr>
    </w:p>
    <w:p w:rsidR="00346BDA" w:rsidRDefault="00346BDA" w:rsidP="00346BDA">
      <w:pPr>
        <w:jc w:val="left"/>
      </w:pPr>
    </w:p>
    <w:p w:rsidR="00346BDA" w:rsidRDefault="00346BDA" w:rsidP="00346BDA">
      <w:pPr>
        <w:jc w:val="left"/>
      </w:pPr>
    </w:p>
    <w:p w:rsidR="00346BDA" w:rsidRDefault="00346BDA" w:rsidP="00346BDA">
      <w:pPr>
        <w:jc w:val="left"/>
      </w:pPr>
    </w:p>
    <w:p w:rsidR="000C4735" w:rsidRDefault="000C4735" w:rsidP="000C4735">
      <w:pPr>
        <w:jc w:val="both"/>
      </w:pPr>
    </w:p>
    <w:p w:rsidR="00346BDA" w:rsidRDefault="00346BDA" w:rsidP="000C4735">
      <w:r>
        <w:lastRenderedPageBreak/>
        <w:t>References</w:t>
      </w:r>
    </w:p>
    <w:p w:rsidR="00346BDA" w:rsidRDefault="00346BDA" w:rsidP="00C25A28">
      <w:pPr>
        <w:ind w:left="720" w:hanging="720"/>
        <w:jc w:val="left"/>
      </w:pPr>
      <w:r w:rsidRPr="000C2C33">
        <w:t>Traverso, E. (2017). Totalitarianism between History and Theory. </w:t>
      </w:r>
      <w:r w:rsidRPr="000C2C33">
        <w:rPr>
          <w:i/>
          <w:iCs/>
        </w:rPr>
        <w:t>History And Th</w:t>
      </w:r>
      <w:bookmarkStart w:id="0" w:name="_GoBack"/>
      <w:bookmarkEnd w:id="0"/>
      <w:r w:rsidRPr="000C2C33">
        <w:rPr>
          <w:i/>
          <w:iCs/>
        </w:rPr>
        <w:t>eory</w:t>
      </w:r>
      <w:r w:rsidRPr="000C2C33">
        <w:t>, </w:t>
      </w:r>
      <w:r w:rsidRPr="000C2C33">
        <w:rPr>
          <w:i/>
          <w:iCs/>
        </w:rPr>
        <w:t>56</w:t>
      </w:r>
      <w:r w:rsidRPr="000C2C33">
        <w:t>(4), 97-118. http://dx.doi.org/10.1111/hith.12040</w:t>
      </w:r>
    </w:p>
    <w:p w:rsidR="00940FDB" w:rsidRPr="0008033D" w:rsidRDefault="00940FDB" w:rsidP="00346BDA">
      <w:pPr>
        <w:ind w:firstLine="720"/>
        <w:jc w:val="left"/>
      </w:pPr>
    </w:p>
    <w:sectPr w:rsidR="00940FDB" w:rsidRPr="0008033D" w:rsidSect="003E545B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0F68" w:rsidRDefault="003B0F68" w:rsidP="00B95DC1">
      <w:pPr>
        <w:spacing w:line="240" w:lineRule="auto"/>
      </w:pPr>
      <w:r>
        <w:separator/>
      </w:r>
    </w:p>
  </w:endnote>
  <w:endnote w:type="continuationSeparator" w:id="0">
    <w:p w:rsidR="003B0F68" w:rsidRDefault="003B0F68" w:rsidP="00B95DC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0F68" w:rsidRDefault="003B0F68" w:rsidP="00B95DC1">
      <w:pPr>
        <w:spacing w:line="240" w:lineRule="auto"/>
      </w:pPr>
      <w:r>
        <w:separator/>
      </w:r>
    </w:p>
  </w:footnote>
  <w:footnote w:type="continuationSeparator" w:id="0">
    <w:p w:rsidR="003B0F68" w:rsidRDefault="003B0F68" w:rsidP="00B95DC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8376267"/>
      <w:docPartObj>
        <w:docPartGallery w:val="Page Numbers (Top of Page)"/>
        <w:docPartUnique/>
      </w:docPartObj>
    </w:sdtPr>
    <w:sdtEndPr/>
    <w:sdtContent>
      <w:p w:rsidR="003E545B" w:rsidRPr="00772157" w:rsidRDefault="00221ED0" w:rsidP="00E60C04">
        <w:pPr>
          <w:jc w:val="left"/>
        </w:pPr>
        <w:r w:rsidRPr="00C25A28">
          <w:t>TOTALITARIANISM</w:t>
        </w:r>
        <w:r>
          <w:tab/>
        </w:r>
        <w:r>
          <w:tab/>
        </w:r>
        <w:r>
          <w:tab/>
        </w:r>
        <w:r>
          <w:tab/>
        </w:r>
        <w:r>
          <w:tab/>
          <w:t xml:space="preserve">           </w:t>
        </w:r>
        <w:r w:rsidR="00E60C04">
          <w:tab/>
        </w:r>
        <w:r w:rsidR="00E60C04">
          <w:tab/>
          <w:t xml:space="preserve">                       </w:t>
        </w:r>
        <w:r w:rsidR="00FC6784">
          <w:tab/>
        </w:r>
        <w:r w:rsidR="00E60C04">
          <w:t xml:space="preserve">          </w:t>
        </w:r>
        <w:r w:rsidR="00D86900">
          <w:fldChar w:fldCharType="begin"/>
        </w:r>
        <w:r w:rsidR="00736F1D">
          <w:instrText xml:space="preserve"> PAGE   \* MERGEFORMAT </w:instrText>
        </w:r>
        <w:r w:rsidR="00D86900">
          <w:fldChar w:fldCharType="separate"/>
        </w:r>
        <w:r w:rsidR="00F06B8E">
          <w:rPr>
            <w:noProof/>
          </w:rPr>
          <w:t>2</w:t>
        </w:r>
        <w:r w:rsidR="00D86900">
          <w:rPr>
            <w:noProof/>
          </w:rPr>
          <w:fldChar w:fldCharType="end"/>
        </w:r>
      </w:p>
    </w:sdtContent>
  </w:sdt>
  <w:p w:rsidR="00B95DC1" w:rsidRDefault="00BA1470" w:rsidP="00BA1470">
    <w:pPr>
      <w:pStyle w:val="Header"/>
      <w:tabs>
        <w:tab w:val="clear" w:pos="4680"/>
        <w:tab w:val="clear" w:pos="9360"/>
        <w:tab w:val="left" w:pos="4305"/>
      </w:tabs>
    </w:pPr>
    <w: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118B" w:rsidRDefault="003608DB" w:rsidP="00E60C04">
    <w:pPr>
      <w:jc w:val="left"/>
    </w:pPr>
    <w:r>
      <w:t>Running h</w:t>
    </w:r>
    <w:r w:rsidR="003E545B">
      <w:t xml:space="preserve">ead: </w:t>
    </w:r>
    <w:r w:rsidR="00C25A28" w:rsidRPr="00C25A28">
      <w:t>TOTALITARIANISM</w:t>
    </w:r>
    <w:r w:rsidR="00C25A28">
      <w:tab/>
    </w:r>
    <w:r w:rsidR="00C25A28">
      <w:tab/>
    </w:r>
    <w:r w:rsidR="00C25A28">
      <w:tab/>
    </w:r>
    <w:r w:rsidR="00C25A28">
      <w:tab/>
    </w:r>
    <w:r w:rsidR="00C25A28">
      <w:tab/>
    </w:r>
    <w:r w:rsidR="00C25A28">
      <w:tab/>
    </w:r>
    <w:r w:rsidR="00C25A28">
      <w:tab/>
      <w:t xml:space="preserve">          </w:t>
    </w:r>
    <w:r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removePersonalInformation/>
  <w:removeDateAndTime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en-US" w:vendorID="64" w:dllVersion="131078" w:nlCheck="1" w:checkStyle="0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Y0NjUwNjY3NDMzNTW1MDNX0lEKTi0uzszPAykwNKgFALJgM1wtAAAA"/>
  </w:docVars>
  <w:rsids>
    <w:rsidRoot w:val="004673D5"/>
    <w:rsid w:val="000070B4"/>
    <w:rsid w:val="00011B58"/>
    <w:rsid w:val="000139E0"/>
    <w:rsid w:val="00021561"/>
    <w:rsid w:val="00022658"/>
    <w:rsid w:val="00022DD1"/>
    <w:rsid w:val="000264A5"/>
    <w:rsid w:val="00030115"/>
    <w:rsid w:val="00031338"/>
    <w:rsid w:val="00035E47"/>
    <w:rsid w:val="00040C89"/>
    <w:rsid w:val="0004122C"/>
    <w:rsid w:val="00044EFD"/>
    <w:rsid w:val="00056B60"/>
    <w:rsid w:val="00061029"/>
    <w:rsid w:val="000653C0"/>
    <w:rsid w:val="00075732"/>
    <w:rsid w:val="00075774"/>
    <w:rsid w:val="0008033D"/>
    <w:rsid w:val="00082FA0"/>
    <w:rsid w:val="000848AE"/>
    <w:rsid w:val="00086E5C"/>
    <w:rsid w:val="000905B0"/>
    <w:rsid w:val="0009293A"/>
    <w:rsid w:val="000930D3"/>
    <w:rsid w:val="0009421D"/>
    <w:rsid w:val="00094F99"/>
    <w:rsid w:val="0009707C"/>
    <w:rsid w:val="000A2C68"/>
    <w:rsid w:val="000A3A7B"/>
    <w:rsid w:val="000A6A5E"/>
    <w:rsid w:val="000B7728"/>
    <w:rsid w:val="000C4735"/>
    <w:rsid w:val="000C4D4C"/>
    <w:rsid w:val="000D3522"/>
    <w:rsid w:val="000D4154"/>
    <w:rsid w:val="000D49F2"/>
    <w:rsid w:val="000E0432"/>
    <w:rsid w:val="000E1B95"/>
    <w:rsid w:val="000F16B2"/>
    <w:rsid w:val="000F2659"/>
    <w:rsid w:val="000F270D"/>
    <w:rsid w:val="000F39F3"/>
    <w:rsid w:val="0010632C"/>
    <w:rsid w:val="00110F8F"/>
    <w:rsid w:val="00116BB7"/>
    <w:rsid w:val="001217FE"/>
    <w:rsid w:val="001223CA"/>
    <w:rsid w:val="001236BF"/>
    <w:rsid w:val="00124ADD"/>
    <w:rsid w:val="00133288"/>
    <w:rsid w:val="0014366C"/>
    <w:rsid w:val="0015028D"/>
    <w:rsid w:val="00152A72"/>
    <w:rsid w:val="00154F24"/>
    <w:rsid w:val="00164B6B"/>
    <w:rsid w:val="00170970"/>
    <w:rsid w:val="001736FE"/>
    <w:rsid w:val="001775AB"/>
    <w:rsid w:val="00180DC0"/>
    <w:rsid w:val="00194FB4"/>
    <w:rsid w:val="001B221A"/>
    <w:rsid w:val="001B342A"/>
    <w:rsid w:val="001B7F60"/>
    <w:rsid w:val="001C43E3"/>
    <w:rsid w:val="001C4606"/>
    <w:rsid w:val="001C5235"/>
    <w:rsid w:val="001C6B93"/>
    <w:rsid w:val="001C7743"/>
    <w:rsid w:val="001D01D4"/>
    <w:rsid w:val="001D2929"/>
    <w:rsid w:val="001E6D68"/>
    <w:rsid w:val="001F02CD"/>
    <w:rsid w:val="001F02F5"/>
    <w:rsid w:val="001F5200"/>
    <w:rsid w:val="001F5C61"/>
    <w:rsid w:val="001F74D9"/>
    <w:rsid w:val="00201A33"/>
    <w:rsid w:val="00202DBE"/>
    <w:rsid w:val="00203186"/>
    <w:rsid w:val="00211B13"/>
    <w:rsid w:val="002130C1"/>
    <w:rsid w:val="00214855"/>
    <w:rsid w:val="002151EB"/>
    <w:rsid w:val="00217207"/>
    <w:rsid w:val="002206AC"/>
    <w:rsid w:val="00221ED0"/>
    <w:rsid w:val="0022466D"/>
    <w:rsid w:val="00226BBC"/>
    <w:rsid w:val="0023093E"/>
    <w:rsid w:val="00232A3F"/>
    <w:rsid w:val="00257E10"/>
    <w:rsid w:val="0026195A"/>
    <w:rsid w:val="00266E66"/>
    <w:rsid w:val="00270ADA"/>
    <w:rsid w:val="00280E97"/>
    <w:rsid w:val="00291C6D"/>
    <w:rsid w:val="002925B2"/>
    <w:rsid w:val="00296909"/>
    <w:rsid w:val="002A1447"/>
    <w:rsid w:val="002A2205"/>
    <w:rsid w:val="002A49B1"/>
    <w:rsid w:val="002A67D4"/>
    <w:rsid w:val="002B2AA6"/>
    <w:rsid w:val="002B2F33"/>
    <w:rsid w:val="002B3638"/>
    <w:rsid w:val="002B755D"/>
    <w:rsid w:val="002E1766"/>
    <w:rsid w:val="002E1A87"/>
    <w:rsid w:val="002E5F98"/>
    <w:rsid w:val="002F2631"/>
    <w:rsid w:val="003026DC"/>
    <w:rsid w:val="00304987"/>
    <w:rsid w:val="00304DB8"/>
    <w:rsid w:val="00306B97"/>
    <w:rsid w:val="00311BCE"/>
    <w:rsid w:val="0031629D"/>
    <w:rsid w:val="00322C9A"/>
    <w:rsid w:val="00324DDA"/>
    <w:rsid w:val="0033367B"/>
    <w:rsid w:val="0033535F"/>
    <w:rsid w:val="00342730"/>
    <w:rsid w:val="0034573D"/>
    <w:rsid w:val="00346BDA"/>
    <w:rsid w:val="00354BEC"/>
    <w:rsid w:val="0035761F"/>
    <w:rsid w:val="003608DB"/>
    <w:rsid w:val="00367343"/>
    <w:rsid w:val="00367777"/>
    <w:rsid w:val="00370F4F"/>
    <w:rsid w:val="003710E3"/>
    <w:rsid w:val="003745B8"/>
    <w:rsid w:val="0037679E"/>
    <w:rsid w:val="00377378"/>
    <w:rsid w:val="003902CF"/>
    <w:rsid w:val="00390611"/>
    <w:rsid w:val="00394E12"/>
    <w:rsid w:val="003A57F5"/>
    <w:rsid w:val="003B0F68"/>
    <w:rsid w:val="003B22B3"/>
    <w:rsid w:val="003B6331"/>
    <w:rsid w:val="003C1DB8"/>
    <w:rsid w:val="003C4E33"/>
    <w:rsid w:val="003C4EC2"/>
    <w:rsid w:val="003D245E"/>
    <w:rsid w:val="003D2725"/>
    <w:rsid w:val="003D2CD5"/>
    <w:rsid w:val="003E3BB7"/>
    <w:rsid w:val="003E545B"/>
    <w:rsid w:val="003E631A"/>
    <w:rsid w:val="003F7C29"/>
    <w:rsid w:val="003F7D5F"/>
    <w:rsid w:val="00402721"/>
    <w:rsid w:val="00420B4C"/>
    <w:rsid w:val="004313C7"/>
    <w:rsid w:val="00432544"/>
    <w:rsid w:val="004403DC"/>
    <w:rsid w:val="00440531"/>
    <w:rsid w:val="004423C8"/>
    <w:rsid w:val="00444B28"/>
    <w:rsid w:val="004561F8"/>
    <w:rsid w:val="00462676"/>
    <w:rsid w:val="004649C3"/>
    <w:rsid w:val="004666CF"/>
    <w:rsid w:val="00466AC8"/>
    <w:rsid w:val="004673D5"/>
    <w:rsid w:val="00472869"/>
    <w:rsid w:val="00473E16"/>
    <w:rsid w:val="00482032"/>
    <w:rsid w:val="00496465"/>
    <w:rsid w:val="004A01DA"/>
    <w:rsid w:val="004A37FC"/>
    <w:rsid w:val="004B166C"/>
    <w:rsid w:val="004B78AB"/>
    <w:rsid w:val="004D0563"/>
    <w:rsid w:val="004D35DD"/>
    <w:rsid w:val="004E01B7"/>
    <w:rsid w:val="004E1D33"/>
    <w:rsid w:val="004E6788"/>
    <w:rsid w:val="004F29BC"/>
    <w:rsid w:val="004F310F"/>
    <w:rsid w:val="004F7F77"/>
    <w:rsid w:val="00503FA5"/>
    <w:rsid w:val="005069CF"/>
    <w:rsid w:val="00507499"/>
    <w:rsid w:val="00524785"/>
    <w:rsid w:val="00525533"/>
    <w:rsid w:val="00527E15"/>
    <w:rsid w:val="00530795"/>
    <w:rsid w:val="00540F5A"/>
    <w:rsid w:val="00542D2B"/>
    <w:rsid w:val="005432DB"/>
    <w:rsid w:val="00544707"/>
    <w:rsid w:val="00546904"/>
    <w:rsid w:val="005557B8"/>
    <w:rsid w:val="00563BE8"/>
    <w:rsid w:val="0056650E"/>
    <w:rsid w:val="005667F8"/>
    <w:rsid w:val="0057148B"/>
    <w:rsid w:val="00574DAE"/>
    <w:rsid w:val="005847FA"/>
    <w:rsid w:val="00584A0C"/>
    <w:rsid w:val="00585778"/>
    <w:rsid w:val="00586A57"/>
    <w:rsid w:val="00587FAD"/>
    <w:rsid w:val="00594C1A"/>
    <w:rsid w:val="005A1E8B"/>
    <w:rsid w:val="005A2AD3"/>
    <w:rsid w:val="005A4BD6"/>
    <w:rsid w:val="005A7EA3"/>
    <w:rsid w:val="005C0EFF"/>
    <w:rsid w:val="005D150F"/>
    <w:rsid w:val="005F0FDC"/>
    <w:rsid w:val="006103B2"/>
    <w:rsid w:val="006138EB"/>
    <w:rsid w:val="006144D2"/>
    <w:rsid w:val="00617B10"/>
    <w:rsid w:val="006223A1"/>
    <w:rsid w:val="00623AFF"/>
    <w:rsid w:val="00627DF9"/>
    <w:rsid w:val="00636311"/>
    <w:rsid w:val="00636AF1"/>
    <w:rsid w:val="00636B72"/>
    <w:rsid w:val="00650AC2"/>
    <w:rsid w:val="006543AD"/>
    <w:rsid w:val="00661110"/>
    <w:rsid w:val="00661C45"/>
    <w:rsid w:val="00665F8E"/>
    <w:rsid w:val="0067452E"/>
    <w:rsid w:val="006764E2"/>
    <w:rsid w:val="00681EBA"/>
    <w:rsid w:val="0068294E"/>
    <w:rsid w:val="00684161"/>
    <w:rsid w:val="0068550D"/>
    <w:rsid w:val="0069018C"/>
    <w:rsid w:val="00690A09"/>
    <w:rsid w:val="006924EF"/>
    <w:rsid w:val="006966EC"/>
    <w:rsid w:val="006A00C0"/>
    <w:rsid w:val="006B2108"/>
    <w:rsid w:val="006B6AF8"/>
    <w:rsid w:val="006C108E"/>
    <w:rsid w:val="006C1516"/>
    <w:rsid w:val="006C4EA4"/>
    <w:rsid w:val="006C5AB8"/>
    <w:rsid w:val="006C7C3B"/>
    <w:rsid w:val="006D1736"/>
    <w:rsid w:val="006E01A7"/>
    <w:rsid w:val="006E44D0"/>
    <w:rsid w:val="007137EB"/>
    <w:rsid w:val="0071763F"/>
    <w:rsid w:val="007212D2"/>
    <w:rsid w:val="00721420"/>
    <w:rsid w:val="0072291B"/>
    <w:rsid w:val="007322B2"/>
    <w:rsid w:val="00732C35"/>
    <w:rsid w:val="00736F1D"/>
    <w:rsid w:val="007451E7"/>
    <w:rsid w:val="00751C9A"/>
    <w:rsid w:val="007563DC"/>
    <w:rsid w:val="00760448"/>
    <w:rsid w:val="00762594"/>
    <w:rsid w:val="00772157"/>
    <w:rsid w:val="00777004"/>
    <w:rsid w:val="00780E76"/>
    <w:rsid w:val="00782C2C"/>
    <w:rsid w:val="0079060D"/>
    <w:rsid w:val="007933C2"/>
    <w:rsid w:val="0079382C"/>
    <w:rsid w:val="0079418A"/>
    <w:rsid w:val="0079500E"/>
    <w:rsid w:val="00795A44"/>
    <w:rsid w:val="007A10D3"/>
    <w:rsid w:val="007A798D"/>
    <w:rsid w:val="007B1881"/>
    <w:rsid w:val="007C2A8F"/>
    <w:rsid w:val="007C45D7"/>
    <w:rsid w:val="007D0EA8"/>
    <w:rsid w:val="007D5161"/>
    <w:rsid w:val="007E243C"/>
    <w:rsid w:val="007E2DE6"/>
    <w:rsid w:val="007E306A"/>
    <w:rsid w:val="007E605C"/>
    <w:rsid w:val="007E69F9"/>
    <w:rsid w:val="007E72AD"/>
    <w:rsid w:val="00800305"/>
    <w:rsid w:val="00803190"/>
    <w:rsid w:val="008052EB"/>
    <w:rsid w:val="00810DCB"/>
    <w:rsid w:val="00811FCD"/>
    <w:rsid w:val="00813295"/>
    <w:rsid w:val="00815C1C"/>
    <w:rsid w:val="00816F4C"/>
    <w:rsid w:val="00837E85"/>
    <w:rsid w:val="008401C8"/>
    <w:rsid w:val="00842720"/>
    <w:rsid w:val="00847342"/>
    <w:rsid w:val="00854C89"/>
    <w:rsid w:val="00861294"/>
    <w:rsid w:val="00862672"/>
    <w:rsid w:val="00876E22"/>
    <w:rsid w:val="008878CD"/>
    <w:rsid w:val="0089305F"/>
    <w:rsid w:val="00893668"/>
    <w:rsid w:val="008A39AB"/>
    <w:rsid w:val="008A6E08"/>
    <w:rsid w:val="008B3B38"/>
    <w:rsid w:val="008C0B1B"/>
    <w:rsid w:val="008C27B7"/>
    <w:rsid w:val="008D2A11"/>
    <w:rsid w:val="008D2B19"/>
    <w:rsid w:val="008D4336"/>
    <w:rsid w:val="008D5810"/>
    <w:rsid w:val="008E52AC"/>
    <w:rsid w:val="008E785E"/>
    <w:rsid w:val="008F2E59"/>
    <w:rsid w:val="008F600C"/>
    <w:rsid w:val="008F68DC"/>
    <w:rsid w:val="00903A24"/>
    <w:rsid w:val="009052A6"/>
    <w:rsid w:val="009062B7"/>
    <w:rsid w:val="00907F5E"/>
    <w:rsid w:val="00920274"/>
    <w:rsid w:val="0092596D"/>
    <w:rsid w:val="00926A18"/>
    <w:rsid w:val="00934BE0"/>
    <w:rsid w:val="009366B7"/>
    <w:rsid w:val="009378E9"/>
    <w:rsid w:val="00940FDB"/>
    <w:rsid w:val="00951F2A"/>
    <w:rsid w:val="00952C41"/>
    <w:rsid w:val="00955954"/>
    <w:rsid w:val="00964BED"/>
    <w:rsid w:val="0097244E"/>
    <w:rsid w:val="009764FA"/>
    <w:rsid w:val="009856D6"/>
    <w:rsid w:val="00995298"/>
    <w:rsid w:val="0099663F"/>
    <w:rsid w:val="009A08A3"/>
    <w:rsid w:val="009A4395"/>
    <w:rsid w:val="009A5AC8"/>
    <w:rsid w:val="009B02EC"/>
    <w:rsid w:val="009B1096"/>
    <w:rsid w:val="009B158C"/>
    <w:rsid w:val="009B5C6F"/>
    <w:rsid w:val="009B6AF5"/>
    <w:rsid w:val="009B79C0"/>
    <w:rsid w:val="009C6722"/>
    <w:rsid w:val="009C77D1"/>
    <w:rsid w:val="009D4F9C"/>
    <w:rsid w:val="009D52EE"/>
    <w:rsid w:val="009D6DEE"/>
    <w:rsid w:val="009E2B60"/>
    <w:rsid w:val="00A05599"/>
    <w:rsid w:val="00A0719B"/>
    <w:rsid w:val="00A1552A"/>
    <w:rsid w:val="00A23564"/>
    <w:rsid w:val="00A2417F"/>
    <w:rsid w:val="00A310E1"/>
    <w:rsid w:val="00A34A5C"/>
    <w:rsid w:val="00A34D17"/>
    <w:rsid w:val="00A42532"/>
    <w:rsid w:val="00A45B0F"/>
    <w:rsid w:val="00A50078"/>
    <w:rsid w:val="00A5397B"/>
    <w:rsid w:val="00A548F1"/>
    <w:rsid w:val="00A55ED3"/>
    <w:rsid w:val="00A560C7"/>
    <w:rsid w:val="00A56D13"/>
    <w:rsid w:val="00A71CC9"/>
    <w:rsid w:val="00A747D3"/>
    <w:rsid w:val="00A815DC"/>
    <w:rsid w:val="00A83DBF"/>
    <w:rsid w:val="00A83EFF"/>
    <w:rsid w:val="00A9197E"/>
    <w:rsid w:val="00A9494A"/>
    <w:rsid w:val="00AA23E1"/>
    <w:rsid w:val="00AB100B"/>
    <w:rsid w:val="00AB1403"/>
    <w:rsid w:val="00AB366F"/>
    <w:rsid w:val="00AC090A"/>
    <w:rsid w:val="00AC4CC0"/>
    <w:rsid w:val="00AD257C"/>
    <w:rsid w:val="00AD3CAC"/>
    <w:rsid w:val="00AD5B14"/>
    <w:rsid w:val="00AE1989"/>
    <w:rsid w:val="00AE57C0"/>
    <w:rsid w:val="00AE5C60"/>
    <w:rsid w:val="00AF3B68"/>
    <w:rsid w:val="00B015FA"/>
    <w:rsid w:val="00B06D06"/>
    <w:rsid w:val="00B071AD"/>
    <w:rsid w:val="00B15222"/>
    <w:rsid w:val="00B218CD"/>
    <w:rsid w:val="00B248D3"/>
    <w:rsid w:val="00B3673B"/>
    <w:rsid w:val="00B50CAA"/>
    <w:rsid w:val="00B54CA5"/>
    <w:rsid w:val="00B5750E"/>
    <w:rsid w:val="00B57F41"/>
    <w:rsid w:val="00B60155"/>
    <w:rsid w:val="00B60865"/>
    <w:rsid w:val="00B62B57"/>
    <w:rsid w:val="00B65815"/>
    <w:rsid w:val="00B750E0"/>
    <w:rsid w:val="00B76FCC"/>
    <w:rsid w:val="00B7763E"/>
    <w:rsid w:val="00B80009"/>
    <w:rsid w:val="00B80C89"/>
    <w:rsid w:val="00B90CA4"/>
    <w:rsid w:val="00B95DC1"/>
    <w:rsid w:val="00B96B77"/>
    <w:rsid w:val="00B96E36"/>
    <w:rsid w:val="00BA1470"/>
    <w:rsid w:val="00BA3243"/>
    <w:rsid w:val="00BA3C9B"/>
    <w:rsid w:val="00BA5B2C"/>
    <w:rsid w:val="00BB2994"/>
    <w:rsid w:val="00BB487E"/>
    <w:rsid w:val="00BC2055"/>
    <w:rsid w:val="00BC33E9"/>
    <w:rsid w:val="00BC51FD"/>
    <w:rsid w:val="00BC61CC"/>
    <w:rsid w:val="00BD4EC4"/>
    <w:rsid w:val="00BD56B2"/>
    <w:rsid w:val="00BF0D06"/>
    <w:rsid w:val="00BF3A5E"/>
    <w:rsid w:val="00C00224"/>
    <w:rsid w:val="00C05411"/>
    <w:rsid w:val="00C25A28"/>
    <w:rsid w:val="00C25D39"/>
    <w:rsid w:val="00C26F64"/>
    <w:rsid w:val="00C30294"/>
    <w:rsid w:val="00C40F5A"/>
    <w:rsid w:val="00C436CD"/>
    <w:rsid w:val="00C437E0"/>
    <w:rsid w:val="00C45E53"/>
    <w:rsid w:val="00C47396"/>
    <w:rsid w:val="00C5224D"/>
    <w:rsid w:val="00C633DA"/>
    <w:rsid w:val="00C66E10"/>
    <w:rsid w:val="00C671B0"/>
    <w:rsid w:val="00C6771D"/>
    <w:rsid w:val="00C76E67"/>
    <w:rsid w:val="00C850AD"/>
    <w:rsid w:val="00C85A2A"/>
    <w:rsid w:val="00C85D00"/>
    <w:rsid w:val="00C91D63"/>
    <w:rsid w:val="00C92EBE"/>
    <w:rsid w:val="00C95E19"/>
    <w:rsid w:val="00CA1E33"/>
    <w:rsid w:val="00CA2B1E"/>
    <w:rsid w:val="00CA6A1E"/>
    <w:rsid w:val="00CA7363"/>
    <w:rsid w:val="00CA7FB6"/>
    <w:rsid w:val="00CB2482"/>
    <w:rsid w:val="00CB6B84"/>
    <w:rsid w:val="00CC2A50"/>
    <w:rsid w:val="00CD2F7C"/>
    <w:rsid w:val="00CE2EF6"/>
    <w:rsid w:val="00CE36A9"/>
    <w:rsid w:val="00CE5971"/>
    <w:rsid w:val="00CF0D53"/>
    <w:rsid w:val="00CF36AF"/>
    <w:rsid w:val="00CF3B02"/>
    <w:rsid w:val="00CF4512"/>
    <w:rsid w:val="00D0185A"/>
    <w:rsid w:val="00D06A01"/>
    <w:rsid w:val="00D13BA8"/>
    <w:rsid w:val="00D17AB3"/>
    <w:rsid w:val="00D20FF7"/>
    <w:rsid w:val="00D24D72"/>
    <w:rsid w:val="00D24F3B"/>
    <w:rsid w:val="00D259FF"/>
    <w:rsid w:val="00D26DC7"/>
    <w:rsid w:val="00D329A2"/>
    <w:rsid w:val="00D3595B"/>
    <w:rsid w:val="00D46258"/>
    <w:rsid w:val="00D50C6B"/>
    <w:rsid w:val="00D55AA6"/>
    <w:rsid w:val="00D66748"/>
    <w:rsid w:val="00D706E2"/>
    <w:rsid w:val="00D73362"/>
    <w:rsid w:val="00D81940"/>
    <w:rsid w:val="00D82546"/>
    <w:rsid w:val="00D86900"/>
    <w:rsid w:val="00D87B65"/>
    <w:rsid w:val="00D95D09"/>
    <w:rsid w:val="00D965C9"/>
    <w:rsid w:val="00DA077F"/>
    <w:rsid w:val="00DA2D7E"/>
    <w:rsid w:val="00DB0F09"/>
    <w:rsid w:val="00DB13A1"/>
    <w:rsid w:val="00DB37F8"/>
    <w:rsid w:val="00DB3946"/>
    <w:rsid w:val="00DB3CA2"/>
    <w:rsid w:val="00DC2250"/>
    <w:rsid w:val="00DD297F"/>
    <w:rsid w:val="00DD5847"/>
    <w:rsid w:val="00DE6BC0"/>
    <w:rsid w:val="00E03698"/>
    <w:rsid w:val="00E12C03"/>
    <w:rsid w:val="00E20F11"/>
    <w:rsid w:val="00E23803"/>
    <w:rsid w:val="00E245DD"/>
    <w:rsid w:val="00E26DB0"/>
    <w:rsid w:val="00E27DCD"/>
    <w:rsid w:val="00E27FF6"/>
    <w:rsid w:val="00E35610"/>
    <w:rsid w:val="00E414F7"/>
    <w:rsid w:val="00E41F3B"/>
    <w:rsid w:val="00E44331"/>
    <w:rsid w:val="00E55133"/>
    <w:rsid w:val="00E55F48"/>
    <w:rsid w:val="00E60C04"/>
    <w:rsid w:val="00E63ACF"/>
    <w:rsid w:val="00E64A6A"/>
    <w:rsid w:val="00E7470B"/>
    <w:rsid w:val="00E77504"/>
    <w:rsid w:val="00E8073B"/>
    <w:rsid w:val="00E83BEE"/>
    <w:rsid w:val="00E84582"/>
    <w:rsid w:val="00E933B3"/>
    <w:rsid w:val="00EA16C9"/>
    <w:rsid w:val="00EC4BF1"/>
    <w:rsid w:val="00ED0D05"/>
    <w:rsid w:val="00ED5C3F"/>
    <w:rsid w:val="00EE0402"/>
    <w:rsid w:val="00EF0417"/>
    <w:rsid w:val="00F01BEF"/>
    <w:rsid w:val="00F06B8E"/>
    <w:rsid w:val="00F07530"/>
    <w:rsid w:val="00F118B0"/>
    <w:rsid w:val="00F1674E"/>
    <w:rsid w:val="00F2573F"/>
    <w:rsid w:val="00F25DAC"/>
    <w:rsid w:val="00F42D80"/>
    <w:rsid w:val="00F4509C"/>
    <w:rsid w:val="00F45FBC"/>
    <w:rsid w:val="00F472E0"/>
    <w:rsid w:val="00F54E46"/>
    <w:rsid w:val="00F575D9"/>
    <w:rsid w:val="00F612B7"/>
    <w:rsid w:val="00F705A9"/>
    <w:rsid w:val="00F77077"/>
    <w:rsid w:val="00F771B3"/>
    <w:rsid w:val="00F81D06"/>
    <w:rsid w:val="00FA144D"/>
    <w:rsid w:val="00FA7A0D"/>
    <w:rsid w:val="00FC40A9"/>
    <w:rsid w:val="00FC6784"/>
    <w:rsid w:val="00FE03DE"/>
    <w:rsid w:val="00FE2868"/>
    <w:rsid w:val="00FE76A0"/>
    <w:rsid w:val="00FF0ADC"/>
    <w:rsid w:val="00FF118B"/>
    <w:rsid w:val="00FF60AB"/>
    <w:rsid w:val="00FF78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4"/>
        <w:lang w:val="en-US" w:eastAsia="en-US" w:bidi="ar-SA"/>
      </w:rPr>
    </w:rPrDefault>
    <w:pPrDefault>
      <w:pPr>
        <w:spacing w:line="480" w:lineRule="auto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3B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A37F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95DC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5DC1"/>
  </w:style>
  <w:style w:type="paragraph" w:styleId="Footer">
    <w:name w:val="footer"/>
    <w:basedOn w:val="Normal"/>
    <w:link w:val="FooterChar"/>
    <w:uiPriority w:val="99"/>
    <w:unhideWhenUsed/>
    <w:rsid w:val="00B95DC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5DC1"/>
  </w:style>
  <w:style w:type="paragraph" w:styleId="BalloonText">
    <w:name w:val="Balloon Text"/>
    <w:basedOn w:val="Normal"/>
    <w:link w:val="BalloonTextChar"/>
    <w:uiPriority w:val="99"/>
    <w:semiHidden/>
    <w:unhideWhenUsed/>
    <w:rsid w:val="00B95DC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5DC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401C8"/>
    <w:rPr>
      <w:color w:val="0000FF" w:themeColor="hyperlink"/>
      <w:u w:val="single"/>
    </w:rPr>
  </w:style>
  <w:style w:type="character" w:customStyle="1" w:styleId="fontstyle01">
    <w:name w:val="fontstyle01"/>
    <w:basedOn w:val="DefaultParagraphFont"/>
    <w:rsid w:val="00082FA0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DefaultParagraphFont"/>
    <w:rsid w:val="00E77504"/>
    <w:rPr>
      <w:rFonts w:ascii="TimesNewRomanPS-ItalicMT" w:hAnsi="TimesNewRomanPS-ItalicMT" w:hint="default"/>
      <w:b w:val="0"/>
      <w:bCs w:val="0"/>
      <w:i/>
      <w:iCs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03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8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00D957-91BB-4E44-861E-762063C8A4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219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1468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2018-02-07T04:30:00Z</dcterms:created>
  <dcterms:modified xsi:type="dcterms:W3CDTF">2018-02-07T05:03:00Z</dcterms:modified>
</cp:coreProperties>
</file>